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09" w:rsidRPr="00A37676" w:rsidRDefault="00966F09" w:rsidP="00966F09"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Першим заступником міського голови з питань діяльності виконавчих органів ради </w:t>
      </w:r>
      <w:r w:rsidRPr="00A37676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18.10.2023</w:t>
      </w:r>
      <w:r w:rsidRPr="00A37676">
        <w:rPr>
          <w:rFonts w:eastAsia="Calibri"/>
          <w:sz w:val="24"/>
          <w:szCs w:val="24"/>
          <w:lang w:val="uk-UA"/>
        </w:rPr>
        <w:t xml:space="preserve"> затверджено </w:t>
      </w:r>
      <w:r>
        <w:rPr>
          <w:rFonts w:eastAsia="Calibri"/>
          <w:sz w:val="24"/>
          <w:szCs w:val="24"/>
          <w:lang w:val="uk-UA"/>
        </w:rPr>
        <w:t>зміни</w:t>
      </w:r>
      <w:r w:rsidRPr="00A37676">
        <w:rPr>
          <w:rFonts w:eastAsia="Calibri"/>
          <w:sz w:val="24"/>
          <w:szCs w:val="24"/>
          <w:lang w:val="uk-UA"/>
        </w:rPr>
        <w:t xml:space="preserve"> до плану діяльності з підготовки  </w:t>
      </w:r>
      <w:proofErr w:type="spellStart"/>
      <w:r w:rsidRPr="00A37676">
        <w:rPr>
          <w:rFonts w:eastAsia="Calibri"/>
          <w:sz w:val="24"/>
          <w:szCs w:val="24"/>
          <w:lang w:val="uk-UA"/>
        </w:rPr>
        <w:t>проєктів</w:t>
      </w:r>
      <w:proofErr w:type="spellEnd"/>
      <w:r w:rsidRPr="00A37676">
        <w:rPr>
          <w:rFonts w:eastAsia="Calibri"/>
          <w:sz w:val="24"/>
          <w:szCs w:val="24"/>
          <w:lang w:val="uk-UA"/>
        </w:rPr>
        <w:t xml:space="preserve"> регуляторних актів  Южноукраїнської міської ради та її виконавчих органів  на 202</w:t>
      </w:r>
      <w:r>
        <w:rPr>
          <w:rFonts w:eastAsia="Calibri"/>
          <w:sz w:val="24"/>
          <w:szCs w:val="24"/>
          <w:lang w:val="uk-UA"/>
        </w:rPr>
        <w:t>3</w:t>
      </w:r>
      <w:r w:rsidRPr="00A37676">
        <w:rPr>
          <w:rFonts w:eastAsia="Calibri"/>
          <w:sz w:val="24"/>
          <w:szCs w:val="24"/>
          <w:lang w:val="uk-UA"/>
        </w:rPr>
        <w:t xml:space="preserve"> рік</w:t>
      </w:r>
    </w:p>
    <w:p w:rsidR="00966F09" w:rsidRDefault="00966F09" w:rsidP="00966F09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:rsidR="00966F09" w:rsidRPr="00EA3009" w:rsidRDefault="00966F09" w:rsidP="00966F09">
      <w:pPr>
        <w:widowControl/>
        <w:autoSpaceDE/>
        <w:autoSpaceDN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Зміни</w:t>
      </w:r>
      <w:r w:rsidRPr="00EA3009">
        <w:rPr>
          <w:sz w:val="24"/>
          <w:szCs w:val="24"/>
          <w:lang w:val="uk-UA"/>
        </w:rPr>
        <w:t xml:space="preserve"> до плану діяльності </w:t>
      </w:r>
    </w:p>
    <w:p w:rsidR="00966F09" w:rsidRPr="00EA3009" w:rsidRDefault="00966F09" w:rsidP="00966F09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 xml:space="preserve">з підготовки </w:t>
      </w:r>
      <w:proofErr w:type="spellStart"/>
      <w:r w:rsidRPr="00EA3009">
        <w:rPr>
          <w:sz w:val="24"/>
          <w:szCs w:val="24"/>
          <w:lang w:val="uk-UA"/>
        </w:rPr>
        <w:t>проєктів</w:t>
      </w:r>
      <w:proofErr w:type="spellEnd"/>
      <w:r w:rsidRPr="00EA3009">
        <w:rPr>
          <w:sz w:val="24"/>
          <w:szCs w:val="24"/>
          <w:lang w:val="uk-UA"/>
        </w:rPr>
        <w:t xml:space="preserve"> регуляторних актів </w:t>
      </w:r>
    </w:p>
    <w:p w:rsidR="00966F09" w:rsidRPr="00EA3009" w:rsidRDefault="00966F09" w:rsidP="00966F09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>Южноукраїнської міської ради та її виконавчих органів на 202</w:t>
      </w:r>
      <w:r>
        <w:rPr>
          <w:sz w:val="24"/>
          <w:szCs w:val="24"/>
          <w:lang w:val="uk-UA"/>
        </w:rPr>
        <w:t>3</w:t>
      </w:r>
      <w:r w:rsidRPr="00EA3009">
        <w:rPr>
          <w:sz w:val="24"/>
          <w:szCs w:val="24"/>
          <w:lang w:val="uk-UA"/>
        </w:rPr>
        <w:t xml:space="preserve"> рік</w:t>
      </w:r>
    </w:p>
    <w:tbl>
      <w:tblPr>
        <w:tblW w:w="1501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132"/>
        <w:gridCol w:w="1347"/>
        <w:gridCol w:w="2764"/>
      </w:tblGrid>
      <w:tr w:rsidR="00966F09" w:rsidRPr="00EA3009" w:rsidTr="00976E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 xml:space="preserve">Вид і назва проєкту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Строки</w:t>
            </w:r>
          </w:p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Відповідальні</w:t>
            </w:r>
          </w:p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966F09" w:rsidRPr="00EA3009" w:rsidTr="00976E2D">
        <w:tc>
          <w:tcPr>
            <w:tcW w:w="15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F09" w:rsidRPr="00EA3009" w:rsidRDefault="00966F09" w:rsidP="00976E2D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  <w:r w:rsidRPr="00EA3009">
              <w:rPr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EA3009">
              <w:rPr>
                <w:b/>
                <w:bCs/>
                <w:sz w:val="24"/>
                <w:szCs w:val="24"/>
                <w:lang w:val="uk-UA"/>
              </w:rPr>
              <w:t xml:space="preserve">ключити: </w:t>
            </w:r>
          </w:p>
        </w:tc>
      </w:tr>
      <w:tr w:rsidR="00966F09" w:rsidRPr="00AC1208" w:rsidTr="00976E2D">
        <w:trPr>
          <w:trHeight w:val="12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09" w:rsidRPr="00EA30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9" w:rsidRPr="00AC1208" w:rsidRDefault="00966F09" w:rsidP="00976E2D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AC1208">
              <w:rPr>
                <w:sz w:val="24"/>
                <w:szCs w:val="24"/>
                <w:lang w:val="uk-UA"/>
              </w:rPr>
              <w:t>Проєкт</w:t>
            </w:r>
            <w:proofErr w:type="spellEnd"/>
            <w:r w:rsidRPr="00AC1208">
              <w:rPr>
                <w:sz w:val="24"/>
                <w:szCs w:val="24"/>
                <w:lang w:val="uk-UA"/>
              </w:rPr>
              <w:t xml:space="preserve"> рішення Южноукраїнської міської ради «Про затвердження Положення про Дизайн-код міста Южноукраїнська»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09" w:rsidRPr="00AC1208" w:rsidRDefault="00966F09" w:rsidP="00976E2D">
            <w:pPr>
              <w:widowControl/>
              <w:tabs>
                <w:tab w:val="left" w:pos="634"/>
              </w:tabs>
              <w:autoSpaceDE/>
              <w:autoSpaceDN/>
              <w:ind w:firstLine="208"/>
              <w:contextualSpacing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C1208">
              <w:rPr>
                <w:sz w:val="24"/>
                <w:szCs w:val="24"/>
              </w:rPr>
              <w:t xml:space="preserve">З метою комплексного </w:t>
            </w:r>
            <w:proofErr w:type="spellStart"/>
            <w:r w:rsidRPr="00AC1208">
              <w:rPr>
                <w:sz w:val="24"/>
                <w:szCs w:val="24"/>
              </w:rPr>
              <w:t>підходу</w:t>
            </w:r>
            <w:proofErr w:type="spellEnd"/>
            <w:r w:rsidRPr="00AC1208">
              <w:rPr>
                <w:sz w:val="24"/>
                <w:szCs w:val="24"/>
              </w:rPr>
              <w:t xml:space="preserve"> до </w:t>
            </w:r>
            <w:proofErr w:type="spellStart"/>
            <w:r w:rsidRPr="00AC1208">
              <w:rPr>
                <w:sz w:val="24"/>
                <w:szCs w:val="24"/>
              </w:rPr>
              <w:t>візуального</w:t>
            </w:r>
            <w:proofErr w:type="spellEnd"/>
            <w:r w:rsidRPr="00AC1208">
              <w:rPr>
                <w:sz w:val="24"/>
                <w:szCs w:val="24"/>
              </w:rPr>
              <w:t xml:space="preserve"> </w:t>
            </w:r>
            <w:proofErr w:type="spellStart"/>
            <w:r w:rsidRPr="00AC1208">
              <w:rPr>
                <w:sz w:val="24"/>
                <w:szCs w:val="24"/>
              </w:rPr>
              <w:t>впорядкування</w:t>
            </w:r>
            <w:proofErr w:type="spellEnd"/>
            <w:r w:rsidRPr="00AC1208">
              <w:rPr>
                <w:sz w:val="24"/>
                <w:szCs w:val="24"/>
              </w:rPr>
              <w:t xml:space="preserve"> та </w:t>
            </w:r>
            <w:proofErr w:type="spellStart"/>
            <w:r w:rsidRPr="00AC1208">
              <w:rPr>
                <w:sz w:val="24"/>
                <w:szCs w:val="24"/>
              </w:rPr>
              <w:t>формування</w:t>
            </w:r>
            <w:proofErr w:type="spellEnd"/>
            <w:r w:rsidRPr="00AC1208">
              <w:rPr>
                <w:sz w:val="24"/>
                <w:szCs w:val="24"/>
              </w:rPr>
              <w:t xml:space="preserve"> </w:t>
            </w:r>
            <w:proofErr w:type="spellStart"/>
            <w:r w:rsidRPr="00AC1208">
              <w:rPr>
                <w:sz w:val="24"/>
                <w:szCs w:val="24"/>
              </w:rPr>
              <w:t>естетики</w:t>
            </w:r>
            <w:proofErr w:type="spellEnd"/>
            <w:r w:rsidRPr="00AC1208">
              <w:rPr>
                <w:sz w:val="24"/>
                <w:szCs w:val="24"/>
              </w:rPr>
              <w:t xml:space="preserve"> </w:t>
            </w:r>
            <w:proofErr w:type="spellStart"/>
            <w:r w:rsidRPr="00AC1208">
              <w:rPr>
                <w:sz w:val="24"/>
                <w:szCs w:val="24"/>
              </w:rPr>
              <w:t>зовнішнього</w:t>
            </w:r>
            <w:proofErr w:type="spellEnd"/>
            <w:r w:rsidRPr="00AC1208">
              <w:rPr>
                <w:sz w:val="24"/>
                <w:szCs w:val="24"/>
              </w:rPr>
              <w:t xml:space="preserve"> </w:t>
            </w:r>
            <w:proofErr w:type="spellStart"/>
            <w:r w:rsidRPr="00AC1208">
              <w:rPr>
                <w:sz w:val="24"/>
                <w:szCs w:val="24"/>
              </w:rPr>
              <w:t>вигляду</w:t>
            </w:r>
            <w:proofErr w:type="spellEnd"/>
            <w:r w:rsidRPr="00AC1208">
              <w:rPr>
                <w:sz w:val="24"/>
                <w:szCs w:val="24"/>
              </w:rPr>
              <w:t xml:space="preserve"> </w:t>
            </w:r>
            <w:proofErr w:type="spellStart"/>
            <w:r w:rsidRPr="00AC1208">
              <w:rPr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9" w:rsidRPr="00AC1208" w:rsidRDefault="00966F09" w:rsidP="00976E2D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C1208">
              <w:rPr>
                <w:sz w:val="24"/>
                <w:szCs w:val="24"/>
              </w:rPr>
              <w:t>ІІ квартал 2023 року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9" w:rsidRDefault="00966F09" w:rsidP="00976E2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AC1208">
              <w:rPr>
                <w:sz w:val="24"/>
                <w:szCs w:val="24"/>
                <w:lang w:val="uk-UA"/>
              </w:rPr>
              <w:t xml:space="preserve">Відділ містобудування та архітектури Южноукраїнської міської ради </w:t>
            </w:r>
          </w:p>
          <w:p w:rsidR="00966F09" w:rsidRPr="00245E04" w:rsidRDefault="00966F09" w:rsidP="00976E2D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245E04">
              <w:rPr>
                <w:sz w:val="24"/>
                <w:szCs w:val="24"/>
                <w:lang w:val="uk-UA"/>
              </w:rPr>
              <w:t>Ічанська</w:t>
            </w:r>
            <w:proofErr w:type="spellEnd"/>
            <w:r w:rsidRPr="00245E04">
              <w:rPr>
                <w:sz w:val="24"/>
                <w:szCs w:val="24"/>
                <w:lang w:val="uk-UA"/>
              </w:rPr>
              <w:t xml:space="preserve"> Х.В.</w:t>
            </w:r>
          </w:p>
        </w:tc>
      </w:tr>
    </w:tbl>
    <w:p w:rsidR="00966F09" w:rsidRPr="00AC1208" w:rsidRDefault="00966F09" w:rsidP="00966F09">
      <w:pPr>
        <w:widowControl/>
        <w:autoSpaceDE/>
        <w:autoSpaceDN/>
        <w:rPr>
          <w:sz w:val="24"/>
          <w:szCs w:val="24"/>
          <w:lang w:val="uk-UA"/>
        </w:rPr>
      </w:pPr>
    </w:p>
    <w:p w:rsidR="00F12C76" w:rsidRPr="00966F09" w:rsidRDefault="00966F09" w:rsidP="00966F09">
      <w:pPr>
        <w:ind w:left="7787" w:firstLine="709"/>
        <w:jc w:val="both"/>
        <w:rPr>
          <w:sz w:val="24"/>
          <w:szCs w:val="24"/>
          <w:lang w:val="uk-UA"/>
        </w:rPr>
      </w:pPr>
      <w:r w:rsidRPr="00966F09">
        <w:rPr>
          <w:sz w:val="24"/>
          <w:szCs w:val="24"/>
          <w:lang w:val="uk-UA"/>
        </w:rPr>
        <w:t>Виконавчий комітет Южноукраїнської міської ради</w:t>
      </w:r>
      <w:bookmarkStart w:id="0" w:name="_GoBack"/>
      <w:bookmarkEnd w:id="0"/>
    </w:p>
    <w:sectPr w:rsidR="00F12C76" w:rsidRPr="00966F09" w:rsidSect="00966F0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09"/>
    <w:rsid w:val="006C0B77"/>
    <w:rsid w:val="007E3926"/>
    <w:rsid w:val="008242FF"/>
    <w:rsid w:val="00870751"/>
    <w:rsid w:val="00922C48"/>
    <w:rsid w:val="00966F0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E458"/>
  <w15:chartTrackingRefBased/>
  <w15:docId w15:val="{C0022EB3-1514-4E5C-8786-B044993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2023-10-19T05:53:00Z</dcterms:created>
  <dcterms:modified xsi:type="dcterms:W3CDTF">2023-10-20T05:23:00Z</dcterms:modified>
</cp:coreProperties>
</file>